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         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             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Совет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Зырянского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сельского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поселения</w:t>
      </w:r>
    </w:p>
    <w:p>
      <w:pPr>
        <w:spacing w:before="0" w:after="0" w:line="240"/>
        <w:ind w:right="0" w:left="0" w:firstLine="0"/>
        <w:jc w:val="righ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             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Р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Е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Ш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Е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Н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Е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29.12.2023</w:t>
        <w:tab/>
      </w:r>
      <w:r>
        <w:rPr>
          <w:rFonts w:ascii="Liberation Serif" w:hAnsi="Liberation Serif" w:cs="Liberation Serif" w:eastAsia="Liberation Serif"/>
          <w:color w:val="FF6600"/>
          <w:spacing w:val="0"/>
          <w:position w:val="0"/>
          <w:sz w:val="24"/>
          <w:shd w:fill="auto" w:val="clear"/>
        </w:rPr>
        <w:t xml:space="preserve">       </w:t>
        <w:tab/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                                                                              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47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Зырянское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вынесении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проекта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решения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Совета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Зырянского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    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сельского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поселения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40"/>
        <w:ind w:right="4819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 внесения изменений  в  Генеральный план и Правила землепользования и застройки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Зырянское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Зырянского района Томской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для рассмотрения на публичных слушаниях</w:t>
      </w:r>
    </w:p>
    <w:p>
      <w:pPr>
        <w:spacing w:before="0" w:after="0" w:line="240"/>
        <w:ind w:right="4819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соответствии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Градостроительным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кодексом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Российской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Федерации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Федеральным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законом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от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06.10.2003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6"/>
          <w:shd w:fill="auto" w:val="clear"/>
        </w:rPr>
        <w:t xml:space="preserve">№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131 -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ФЗ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Об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общих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принципах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организации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местного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самоуправления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Российской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Федерации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Уставом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муниципального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образования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Зырянское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сельское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поселение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положением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публичных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слушаниях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муниципальном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образовании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Зырянское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сельское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поселение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утвержденным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решением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Совета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Зырянского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сельского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поселения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от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16.02.2006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6"/>
          <w:shd w:fill="auto" w:val="clear"/>
        </w:rPr>
        <w:t xml:space="preserve">№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3,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ПОСТАНОВЛЯЮ: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Вынести для рассмотрения на публичные слушания проект внесения изменений в Генеральный план и Правила землепользования и застройки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Зырянское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Зырянского района Томской области.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Определить территорию публичных слушаний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Зырянское сельское поселение.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Назначить начало проведения публичных слушаний: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с. Зырянское - в 10 часов 00 минут 31 января 2024 года по адресу: с. Зырянское, ул. Советская, 10, кабинет 43;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пос. Причулымский - в 11 часов 00 минут 31 января 2024 года по адресу: пос. Причулымский, ул. Шишкова, 8;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с. Берлинка - в 12 часов 00 минут 31 января 2024 года по адресу: с. Берлинка, ул. Луговая, 68;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с. Цыганово - в 14 часов 00 минут 31  января 2024 года по адресу: с. Цыганово, ул. Чапаева, 62;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с. Семеновка - в 15 часов 00 минут31 января 2024 года по адресу: с. Семеновка, ул. Боровая, 4;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с. Богословка - в 16 часов 00 минут   31   января 2024 года по адресу:                              с. Богословка, ул. Горького, 2;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с. Красноярка - в 17 часов 00 минут  31  января 2024 года по адресу:                             с. Красноярка, ул. Школьная, 1.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Установить, что замечания и предложения по внесения изменений в Генеральный план и Правила землепользования и застройки, вносятся в Администрацию Зырянского сельского поселения в письменной форме по адресу: с. Зырянское, ул. Советская, 10, каб. 41 до 17 часов 30 января 2024 года.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Назначить организатором проведения публичных слушаний Администрацию Зырянского сельского поселения.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3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6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Настоящее решение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6"/>
          <w:shd w:fill="FFFFFF" w:val="clear"/>
        </w:rPr>
        <w:t xml:space="preserve">опубликовать (обнародовать) в периодическом печатном издании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6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6"/>
          <w:shd w:fill="FFFFFF" w:val="clear"/>
        </w:rPr>
        <w:t xml:space="preserve">Информационный бюллетень органов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6"/>
          <w:shd w:fill="FFFFFF" w:val="clear"/>
        </w:rPr>
        <w:t xml:space="preserve">местного самоуправления   Зырянского   сельского   поселения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6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6"/>
          <w:shd w:fill="FFFFFF" w:val="clear"/>
        </w:rPr>
        <w:t xml:space="preserve">и разместить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6"/>
          <w:shd w:fill="FFFFFF" w:val="clear"/>
        </w:rPr>
        <w:t xml:space="preserve">на официальном сайте органов местного самоуправления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6"/>
          <w:shd w:fill="FFFFFF" w:val="clear"/>
        </w:rPr>
        <w:t xml:space="preserve">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6"/>
          <w:shd w:fill="FFFFFF" w:val="clear"/>
        </w:rPr>
        <w:t xml:space="preserve">Зырянское сельское поселение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6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6"/>
          <w:shd w:fill="FFFFFF" w:val="clear"/>
        </w:rPr>
        <w:t xml:space="preserve">Зырянского района Томской области по адресу: зырянское-томск.рф.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Председатель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Совета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Зырянского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сельского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поселения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Шанько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Глава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Зырянского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сельского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поселения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Завгородний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